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2988" w14:textId="77777777" w:rsidR="0095188E" w:rsidRDefault="0095188E">
      <w:pPr>
        <w:spacing w:before="1"/>
        <w:rPr>
          <w:rFonts w:ascii="Times New Roman" w:eastAsia="Times New Roman" w:hAnsi="Times New Roman" w:cs="Times New Roman"/>
          <w:sz w:val="21"/>
          <w:szCs w:val="21"/>
        </w:rPr>
      </w:pPr>
    </w:p>
    <w:p w14:paraId="34402989" w14:textId="0609843A" w:rsidR="0095188E" w:rsidRDefault="0091203B" w:rsidP="004451BF">
      <w:pPr>
        <w:pStyle w:val="BodyText"/>
        <w:spacing w:before="69"/>
        <w:ind w:left="3058" w:right="243"/>
      </w:pPr>
      <w:r>
        <w:rPr>
          <w:noProof/>
        </w:rPr>
        <w:drawing>
          <wp:anchor distT="0" distB="0" distL="114300" distR="114300" simplePos="0" relativeHeight="503313800" behindDoc="1" locked="0" layoutInCell="1" allowOverlap="1" wp14:anchorId="344029AF" wp14:editId="344029B0">
            <wp:simplePos x="0" y="0"/>
            <wp:positionH relativeFrom="page">
              <wp:posOffset>475615</wp:posOffset>
            </wp:positionH>
            <wp:positionV relativeFrom="paragraph">
              <wp:posOffset>-155575</wp:posOffset>
            </wp:positionV>
            <wp:extent cx="678180" cy="719455"/>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719455"/>
                    </a:xfrm>
                    <a:prstGeom prst="rect">
                      <a:avLst/>
                    </a:prstGeom>
                    <a:noFill/>
                  </pic:spPr>
                </pic:pic>
              </a:graphicData>
            </a:graphic>
            <wp14:sizeRelH relativeFrom="page">
              <wp14:pctWidth>0</wp14:pctWidth>
            </wp14:sizeRelH>
            <wp14:sizeRelV relativeFrom="page">
              <wp14:pctHeight>0</wp14:pctHeight>
            </wp14:sizeRelV>
          </wp:anchor>
        </w:drawing>
      </w:r>
      <w:r w:rsidR="00F50A70">
        <w:t>COPPS 20</w:t>
      </w:r>
      <w:r w:rsidR="00F91FC5">
        <w:t>20</w:t>
      </w:r>
      <w:r>
        <w:t xml:space="preserve"> ANNUAL MEETING</w:t>
      </w:r>
      <w:r>
        <w:rPr>
          <w:spacing w:val="-12"/>
        </w:rPr>
        <w:t xml:space="preserve"> </w:t>
      </w:r>
      <w:r>
        <w:t>REGISTRATION</w:t>
      </w:r>
    </w:p>
    <w:p w14:paraId="1AE541DC" w14:textId="7850701E" w:rsidR="00150182" w:rsidRDefault="004451BF" w:rsidP="004451BF">
      <w:pPr>
        <w:pStyle w:val="BodyText"/>
        <w:spacing w:before="69"/>
        <w:ind w:left="3058" w:right="243"/>
        <w:rPr>
          <w:rFonts w:cs="Times New Roman"/>
        </w:rPr>
      </w:pPr>
      <w:r>
        <w:rPr>
          <w:rFonts w:cs="Times New Roman"/>
        </w:rPr>
        <w:t xml:space="preserve">            </w:t>
      </w:r>
      <w:r w:rsidR="00150182">
        <w:rPr>
          <w:rFonts w:cs="Times New Roman"/>
        </w:rPr>
        <w:t>Conference</w:t>
      </w:r>
      <w:r w:rsidR="00B51BF7">
        <w:rPr>
          <w:rFonts w:cs="Times New Roman"/>
        </w:rPr>
        <w:t xml:space="preserve"> Dates</w:t>
      </w:r>
      <w:r w:rsidR="00150182">
        <w:rPr>
          <w:rFonts w:cs="Times New Roman"/>
        </w:rPr>
        <w:t xml:space="preserve">: April </w:t>
      </w:r>
      <w:r w:rsidR="003F216B">
        <w:rPr>
          <w:rFonts w:cs="Times New Roman"/>
        </w:rPr>
        <w:t>16 - 18</w:t>
      </w:r>
      <w:r w:rsidR="00150182">
        <w:rPr>
          <w:rFonts w:cs="Times New Roman"/>
        </w:rPr>
        <w:t>, 20</w:t>
      </w:r>
      <w:r w:rsidR="00F91FC5">
        <w:rPr>
          <w:rFonts w:cs="Times New Roman"/>
        </w:rPr>
        <w:t>20</w:t>
      </w:r>
    </w:p>
    <w:p w14:paraId="3440298A" w14:textId="77777777" w:rsidR="0095188E" w:rsidRDefault="0095188E">
      <w:pPr>
        <w:spacing w:before="11"/>
        <w:rPr>
          <w:rFonts w:ascii="Times New Roman" w:eastAsia="Times New Roman" w:hAnsi="Times New Roman" w:cs="Times New Roman"/>
          <w:sz w:val="25"/>
          <w:szCs w:val="25"/>
        </w:rPr>
      </w:pPr>
    </w:p>
    <w:p w14:paraId="3440298B" w14:textId="77777777" w:rsidR="0095188E" w:rsidRDefault="00F50A70">
      <w:pPr>
        <w:pStyle w:val="BodyText"/>
        <w:tabs>
          <w:tab w:val="left" w:pos="5893"/>
        </w:tabs>
        <w:ind w:right="243"/>
      </w:pPr>
      <w:r>
        <w:t xml:space="preserve">      </w:t>
      </w:r>
      <w:r w:rsidR="0091203B">
        <w:t xml:space="preserve">NAME:  </w:t>
      </w:r>
      <w:r w:rsidR="0091203B">
        <w:rPr>
          <w:u w:val="single" w:color="000000"/>
        </w:rPr>
        <w:t xml:space="preserve"> </w:t>
      </w:r>
      <w:r w:rsidR="0091203B">
        <w:rPr>
          <w:u w:val="single" w:color="000000"/>
        </w:rPr>
        <w:tab/>
      </w:r>
    </w:p>
    <w:p w14:paraId="3440298C" w14:textId="77777777" w:rsidR="0095188E" w:rsidRDefault="0095188E">
      <w:pPr>
        <w:rPr>
          <w:rFonts w:ascii="Times New Roman" w:eastAsia="Times New Roman" w:hAnsi="Times New Roman" w:cs="Times New Roman"/>
          <w:sz w:val="20"/>
          <w:szCs w:val="20"/>
        </w:rPr>
      </w:pPr>
    </w:p>
    <w:p w14:paraId="3440298D" w14:textId="2E142598" w:rsidR="0095188E" w:rsidRDefault="00F50A70">
      <w:pPr>
        <w:pStyle w:val="BodyText"/>
        <w:tabs>
          <w:tab w:val="left" w:pos="3741"/>
          <w:tab w:val="left" w:pos="10102"/>
        </w:tabs>
        <w:spacing w:before="207"/>
        <w:ind w:right="243"/>
      </w:pPr>
      <w:r>
        <w:t xml:space="preserve">      </w:t>
      </w:r>
      <w:r w:rsidR="0091203B">
        <w:t>MAILING</w:t>
      </w:r>
      <w:r w:rsidR="0091203B">
        <w:rPr>
          <w:spacing w:val="-5"/>
        </w:rPr>
        <w:t xml:space="preserve"> </w:t>
      </w:r>
      <w:r>
        <w:t>ADDRESS:</w:t>
      </w:r>
      <w:r w:rsidR="0091203B">
        <w:rPr>
          <w:u w:val="single" w:color="000000"/>
        </w:rPr>
        <w:t xml:space="preserve"> </w:t>
      </w:r>
      <w:r w:rsidR="0091203B">
        <w:rPr>
          <w:u w:val="single" w:color="000000"/>
        </w:rPr>
        <w:tab/>
      </w:r>
      <w:r w:rsidR="006F5013">
        <w:rPr>
          <w:u w:val="single" w:color="000000"/>
        </w:rPr>
        <w:tab/>
      </w:r>
    </w:p>
    <w:p w14:paraId="3440298E" w14:textId="77777777" w:rsidR="0095188E" w:rsidRDefault="0095188E">
      <w:pPr>
        <w:rPr>
          <w:rFonts w:ascii="Times New Roman" w:eastAsia="Times New Roman" w:hAnsi="Times New Roman" w:cs="Times New Roman"/>
          <w:sz w:val="20"/>
          <w:szCs w:val="20"/>
        </w:rPr>
      </w:pPr>
    </w:p>
    <w:p w14:paraId="3440298F" w14:textId="77777777" w:rsidR="0095188E" w:rsidRDefault="00F50A70">
      <w:pPr>
        <w:pStyle w:val="BodyText"/>
        <w:tabs>
          <w:tab w:val="left" w:pos="2960"/>
          <w:tab w:val="left" w:pos="10161"/>
        </w:tabs>
        <w:spacing w:before="204"/>
        <w:ind w:right="243"/>
      </w:pPr>
      <w:r>
        <w:t xml:space="preserve">     </w:t>
      </w:r>
      <w:r w:rsidR="0091203B">
        <w:t>CITY/STATE/ZIP:</w:t>
      </w:r>
      <w:r w:rsidR="0091203B">
        <w:rPr>
          <w:u w:val="single" w:color="000000"/>
        </w:rPr>
        <w:t xml:space="preserve"> </w:t>
      </w:r>
      <w:r w:rsidR="0091203B">
        <w:rPr>
          <w:u w:val="single" w:color="000000"/>
        </w:rPr>
        <w:tab/>
      </w:r>
    </w:p>
    <w:p w14:paraId="34402990" w14:textId="77777777" w:rsidR="0095188E" w:rsidRDefault="0095188E">
      <w:pPr>
        <w:rPr>
          <w:rFonts w:ascii="Times New Roman" w:eastAsia="Times New Roman" w:hAnsi="Times New Roman" w:cs="Times New Roman"/>
          <w:sz w:val="20"/>
          <w:szCs w:val="20"/>
        </w:rPr>
      </w:pPr>
    </w:p>
    <w:p w14:paraId="34402991" w14:textId="77777777" w:rsidR="0095188E" w:rsidRDefault="00F50A70">
      <w:pPr>
        <w:pStyle w:val="BodyText"/>
        <w:tabs>
          <w:tab w:val="left" w:pos="5946"/>
          <w:tab w:val="left" w:pos="6561"/>
          <w:tab w:val="left" w:pos="10115"/>
        </w:tabs>
        <w:spacing w:before="207"/>
        <w:ind w:right="243"/>
      </w:pPr>
      <w:r>
        <w:rPr>
          <w:spacing w:val="-1"/>
        </w:rPr>
        <w:t xml:space="preserve">      </w:t>
      </w:r>
      <w:r w:rsidR="0091203B">
        <w:rPr>
          <w:spacing w:val="-1"/>
        </w:rPr>
        <w:t>EMAIL:</w:t>
      </w:r>
      <w:r w:rsidR="0091203B">
        <w:rPr>
          <w:spacing w:val="-1"/>
          <w:u w:val="single" w:color="000000"/>
        </w:rPr>
        <w:t xml:space="preserve"> </w:t>
      </w:r>
      <w:r w:rsidR="0091203B">
        <w:rPr>
          <w:spacing w:val="-1"/>
          <w:u w:val="single" w:color="000000"/>
        </w:rPr>
        <w:tab/>
      </w:r>
      <w:r w:rsidR="0091203B">
        <w:rPr>
          <w:spacing w:val="-1"/>
        </w:rPr>
        <w:tab/>
        <w:t>TELEPHONE:</w:t>
      </w:r>
      <w:r w:rsidR="0091203B">
        <w:rPr>
          <w:spacing w:val="1"/>
        </w:rPr>
        <w:t xml:space="preserve"> </w:t>
      </w:r>
      <w:r w:rsidR="0091203B">
        <w:rPr>
          <w:u w:val="single" w:color="000000"/>
        </w:rPr>
        <w:t xml:space="preserve"> </w:t>
      </w:r>
      <w:r w:rsidR="0091203B">
        <w:rPr>
          <w:u w:val="single" w:color="000000"/>
        </w:rPr>
        <w:tab/>
      </w:r>
    </w:p>
    <w:p w14:paraId="34402992" w14:textId="77777777" w:rsidR="0095188E" w:rsidRDefault="0095188E">
      <w:pPr>
        <w:rPr>
          <w:rFonts w:ascii="Times New Roman" w:eastAsia="Times New Roman" w:hAnsi="Times New Roman" w:cs="Times New Roman"/>
          <w:sz w:val="20"/>
          <w:szCs w:val="20"/>
        </w:rPr>
      </w:pPr>
    </w:p>
    <w:p w14:paraId="34402993" w14:textId="77777777" w:rsidR="0095188E" w:rsidRDefault="0091203B">
      <w:pPr>
        <w:spacing w:before="209"/>
        <w:ind w:left="3918" w:right="243"/>
        <w:rPr>
          <w:rFonts w:ascii="Times New Roman" w:eastAsia="Times New Roman" w:hAnsi="Times New Roman" w:cs="Times New Roman"/>
          <w:sz w:val="24"/>
          <w:szCs w:val="24"/>
        </w:rPr>
      </w:pPr>
      <w:r>
        <w:rPr>
          <w:rFonts w:ascii="Times New Roman"/>
          <w:b/>
          <w:sz w:val="24"/>
          <w:u w:val="thick" w:color="000000"/>
        </w:rPr>
        <w:t>SELECT REGISTRATION</w:t>
      </w:r>
      <w:r>
        <w:rPr>
          <w:rFonts w:ascii="Times New Roman"/>
          <w:b/>
          <w:spacing w:val="-10"/>
          <w:sz w:val="24"/>
          <w:u w:val="thick" w:color="000000"/>
        </w:rPr>
        <w:t xml:space="preserve"> </w:t>
      </w:r>
      <w:r>
        <w:rPr>
          <w:rFonts w:ascii="Times New Roman"/>
          <w:b/>
          <w:sz w:val="24"/>
          <w:u w:val="thick" w:color="000000"/>
        </w:rPr>
        <w:t>TYPE</w:t>
      </w:r>
    </w:p>
    <w:p w14:paraId="34402994" w14:textId="77777777" w:rsidR="0095188E" w:rsidRDefault="0095188E">
      <w:pPr>
        <w:spacing w:before="7"/>
        <w:rPr>
          <w:rFonts w:ascii="Times New Roman" w:eastAsia="Times New Roman" w:hAnsi="Times New Roman" w:cs="Times New Roman"/>
          <w:b/>
          <w:bCs/>
          <w:sz w:val="17"/>
          <w:szCs w:val="17"/>
        </w:rPr>
      </w:pPr>
    </w:p>
    <w:p w14:paraId="34402995" w14:textId="77777777" w:rsidR="0095188E" w:rsidRDefault="0091203B">
      <w:pPr>
        <w:pStyle w:val="BodyText"/>
        <w:tabs>
          <w:tab w:val="left" w:pos="8001"/>
        </w:tabs>
        <w:spacing w:before="69"/>
        <w:ind w:left="2960" w:right="243"/>
      </w:pPr>
      <w:r>
        <w:rPr>
          <w:u w:val="single" w:color="000000"/>
        </w:rPr>
        <w:t xml:space="preserve">    </w:t>
      </w:r>
      <w:r>
        <w:t xml:space="preserve"> Conference</w:t>
      </w:r>
      <w:r>
        <w:rPr>
          <w:spacing w:val="-8"/>
        </w:rPr>
        <w:t xml:space="preserve"> </w:t>
      </w:r>
      <w:r>
        <w:t>Attendance-Psychologists</w:t>
      </w:r>
      <w:r>
        <w:tab/>
        <w:t>$250</w:t>
      </w:r>
    </w:p>
    <w:p w14:paraId="34402996" w14:textId="77777777" w:rsidR="0095188E" w:rsidRDefault="0095188E">
      <w:pPr>
        <w:spacing w:before="11"/>
        <w:rPr>
          <w:rFonts w:ascii="Times New Roman" w:eastAsia="Times New Roman" w:hAnsi="Times New Roman" w:cs="Times New Roman"/>
          <w:sz w:val="17"/>
          <w:szCs w:val="17"/>
        </w:rPr>
      </w:pPr>
    </w:p>
    <w:p w14:paraId="34402997" w14:textId="77777777" w:rsidR="0095188E" w:rsidRDefault="0091203B">
      <w:pPr>
        <w:pStyle w:val="BodyText"/>
        <w:tabs>
          <w:tab w:val="left" w:pos="8001"/>
        </w:tabs>
        <w:spacing w:before="69"/>
        <w:ind w:left="2960" w:right="243"/>
      </w:pPr>
      <w:r>
        <w:rPr>
          <w:u w:val="single" w:color="000000"/>
        </w:rPr>
        <w:t xml:space="preserve">    </w:t>
      </w:r>
      <w:r>
        <w:t xml:space="preserve"> Non-Psychologists/Students</w:t>
      </w:r>
      <w:r>
        <w:rPr>
          <w:spacing w:val="-4"/>
        </w:rPr>
        <w:t xml:space="preserve"> </w:t>
      </w:r>
      <w:r>
        <w:t>(No</w:t>
      </w:r>
      <w:r>
        <w:rPr>
          <w:spacing w:val="-3"/>
        </w:rPr>
        <w:t xml:space="preserve"> </w:t>
      </w:r>
      <w:r>
        <w:t>CE)</w:t>
      </w:r>
      <w:r>
        <w:tab/>
        <w:t>$150</w:t>
      </w:r>
    </w:p>
    <w:p w14:paraId="34402998" w14:textId="77777777" w:rsidR="0095188E" w:rsidRDefault="0095188E">
      <w:pPr>
        <w:spacing w:before="11"/>
        <w:rPr>
          <w:rFonts w:ascii="Times New Roman" w:eastAsia="Times New Roman" w:hAnsi="Times New Roman" w:cs="Times New Roman"/>
          <w:sz w:val="17"/>
          <w:szCs w:val="17"/>
        </w:rPr>
      </w:pPr>
    </w:p>
    <w:p w14:paraId="34402999" w14:textId="77777777" w:rsidR="0095188E" w:rsidRDefault="0091203B">
      <w:pPr>
        <w:pStyle w:val="BodyText"/>
        <w:tabs>
          <w:tab w:val="left" w:pos="8001"/>
        </w:tabs>
        <w:spacing w:before="69"/>
        <w:ind w:left="2960" w:right="243"/>
      </w:pPr>
      <w:r>
        <w:rPr>
          <w:u w:val="single" w:color="000000"/>
        </w:rPr>
        <w:t xml:space="preserve">    </w:t>
      </w:r>
      <w:r>
        <w:t xml:space="preserve"> Companion/Guest</w:t>
      </w:r>
      <w:r>
        <w:rPr>
          <w:spacing w:val="-5"/>
        </w:rPr>
        <w:t xml:space="preserve"> </w:t>
      </w:r>
      <w:r>
        <w:t>(group</w:t>
      </w:r>
      <w:r>
        <w:rPr>
          <w:spacing w:val="-5"/>
        </w:rPr>
        <w:t xml:space="preserve"> </w:t>
      </w:r>
      <w:r>
        <w:t>meals/refreshments)</w:t>
      </w:r>
      <w:r>
        <w:tab/>
        <w:t>$  50</w:t>
      </w:r>
    </w:p>
    <w:p w14:paraId="3440299A" w14:textId="77777777" w:rsidR="0095188E" w:rsidRDefault="0095188E">
      <w:pPr>
        <w:rPr>
          <w:rFonts w:ascii="Times New Roman" w:eastAsia="Times New Roman" w:hAnsi="Times New Roman" w:cs="Times New Roman"/>
          <w:sz w:val="24"/>
          <w:szCs w:val="24"/>
        </w:rPr>
      </w:pPr>
    </w:p>
    <w:p w14:paraId="3440299B" w14:textId="77777777" w:rsidR="0095188E" w:rsidRDefault="0095188E">
      <w:pPr>
        <w:rPr>
          <w:rFonts w:ascii="Times New Roman" w:eastAsia="Times New Roman" w:hAnsi="Times New Roman" w:cs="Times New Roman"/>
          <w:sz w:val="24"/>
          <w:szCs w:val="24"/>
        </w:rPr>
      </w:pPr>
    </w:p>
    <w:p w14:paraId="3440299C" w14:textId="55F30B03" w:rsidR="0095188E" w:rsidRDefault="0091203B">
      <w:pPr>
        <w:pStyle w:val="BodyText"/>
        <w:ind w:right="243"/>
      </w:pPr>
      <w:r>
        <w:t>Your registration fee includes a meet-and-greet reception on Thursday night, a group dinner Friday night, and snacks/refreshments provided during</w:t>
      </w:r>
      <w:r>
        <w:rPr>
          <w:spacing w:val="-10"/>
        </w:rPr>
        <w:t xml:space="preserve"> </w:t>
      </w:r>
      <w:r>
        <w:t>conference.</w:t>
      </w:r>
      <w:r w:rsidR="007345AD">
        <w:t xml:space="preserve"> </w:t>
      </w:r>
      <w:r w:rsidR="006F5013">
        <w:t xml:space="preserve"> </w:t>
      </w:r>
      <w:r w:rsidR="007345AD">
        <w:t>Please check here if you need vegetarian options for your meals</w:t>
      </w:r>
      <w:r w:rsidR="007345AD">
        <w:rPr>
          <w:u w:val="single"/>
        </w:rPr>
        <w:tab/>
        <w:t>.</w:t>
      </w:r>
    </w:p>
    <w:p w14:paraId="3440299D" w14:textId="77777777" w:rsidR="0095188E" w:rsidRDefault="0095188E">
      <w:pPr>
        <w:rPr>
          <w:rFonts w:ascii="Times New Roman" w:eastAsia="Times New Roman" w:hAnsi="Times New Roman" w:cs="Times New Roman"/>
          <w:sz w:val="24"/>
          <w:szCs w:val="24"/>
        </w:rPr>
      </w:pPr>
    </w:p>
    <w:p w14:paraId="3440299E" w14:textId="123D4380" w:rsidR="0095188E" w:rsidRDefault="0091203B">
      <w:pPr>
        <w:pStyle w:val="BodyText"/>
        <w:ind w:right="135"/>
      </w:pPr>
      <w:r>
        <w:t xml:space="preserve">*If interested in attending the Thursday reception and/or the group dinner on Friday night, please </w:t>
      </w:r>
      <w:r w:rsidR="000C4315">
        <w:t>indicate</w:t>
      </w:r>
      <w:r>
        <w:t xml:space="preserve"> the number in your</w:t>
      </w:r>
      <w:r>
        <w:rPr>
          <w:spacing w:val="-8"/>
        </w:rPr>
        <w:t xml:space="preserve"> </w:t>
      </w:r>
      <w:r>
        <w:t>party</w:t>
      </w:r>
      <w:r w:rsidR="004451BF">
        <w:t xml:space="preserve"> (including yourself)</w:t>
      </w:r>
      <w:r>
        <w:t>:</w:t>
      </w:r>
    </w:p>
    <w:p w14:paraId="3440299F" w14:textId="77777777" w:rsidR="0095188E" w:rsidRDefault="0091203B">
      <w:pPr>
        <w:pStyle w:val="BodyText"/>
        <w:tabs>
          <w:tab w:val="left" w:pos="8001"/>
          <w:tab w:val="left" w:pos="8584"/>
        </w:tabs>
        <w:spacing w:before="96" w:line="360" w:lineRule="auto"/>
        <w:ind w:left="3772" w:right="1676"/>
      </w:pPr>
      <w:r>
        <w:t>Number of guests for</w:t>
      </w:r>
      <w:r>
        <w:rPr>
          <w:spacing w:val="-2"/>
        </w:rPr>
        <w:t xml:space="preserve"> </w:t>
      </w:r>
      <w:r>
        <w:t>Thursday</w:t>
      </w:r>
      <w:r>
        <w:rPr>
          <w:spacing w:val="-6"/>
        </w:rPr>
        <w:t xml:space="preserve"> </w:t>
      </w:r>
      <w:r>
        <w:t>reception</w:t>
      </w:r>
      <w:r>
        <w:tab/>
      </w:r>
      <w:r>
        <w:rPr>
          <w:u w:val="single" w:color="000000"/>
        </w:rPr>
        <w:t xml:space="preserve"> </w:t>
      </w:r>
      <w:r>
        <w:rPr>
          <w:u w:val="single" w:color="000000"/>
        </w:rPr>
        <w:tab/>
      </w:r>
      <w:r>
        <w:rPr>
          <w:w w:val="28"/>
          <w:u w:val="single" w:color="000000"/>
        </w:rPr>
        <w:t xml:space="preserve"> </w:t>
      </w:r>
      <w:r>
        <w:t xml:space="preserve"> Number of guests for Friday group</w:t>
      </w:r>
      <w:r>
        <w:rPr>
          <w:spacing w:val="-7"/>
        </w:rPr>
        <w:t xml:space="preserve"> </w:t>
      </w:r>
      <w:r>
        <w:t>dinner</w:t>
      </w:r>
      <w:r>
        <w:tab/>
      </w:r>
      <w:r>
        <w:rPr>
          <w:u w:val="single" w:color="000000"/>
        </w:rPr>
        <w:t xml:space="preserve"> </w:t>
      </w:r>
      <w:r>
        <w:rPr>
          <w:u w:val="single" w:color="000000"/>
        </w:rPr>
        <w:tab/>
      </w:r>
      <w:r>
        <w:rPr>
          <w:w w:val="28"/>
          <w:u w:val="single" w:color="000000"/>
        </w:rPr>
        <w:t xml:space="preserve"> </w:t>
      </w:r>
    </w:p>
    <w:p w14:paraId="344029A0" w14:textId="77777777" w:rsidR="0095188E" w:rsidRDefault="0095188E">
      <w:pPr>
        <w:spacing w:before="6"/>
        <w:rPr>
          <w:rFonts w:ascii="Times New Roman" w:eastAsia="Times New Roman" w:hAnsi="Times New Roman" w:cs="Times New Roman"/>
          <w:sz w:val="23"/>
          <w:szCs w:val="23"/>
        </w:rPr>
      </w:pPr>
    </w:p>
    <w:p w14:paraId="344029A1" w14:textId="77777777" w:rsidR="0095188E" w:rsidRDefault="0091203B">
      <w:pPr>
        <w:spacing w:line="20" w:lineRule="exact"/>
        <w:ind w:left="222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44029B1" wp14:editId="344029B2">
                <wp:extent cx="4425950" cy="6350"/>
                <wp:effectExtent l="10160" t="9525" r="254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0" cy="6350"/>
                          <a:chOff x="0" y="0"/>
                          <a:chExt cx="6970" cy="10"/>
                        </a:xfrm>
                      </wpg:grpSpPr>
                      <wpg:grpSp>
                        <wpg:cNvPr id="2" name="Group 3"/>
                        <wpg:cNvGrpSpPr>
                          <a:grpSpLocks/>
                        </wpg:cNvGrpSpPr>
                        <wpg:grpSpPr bwMode="auto">
                          <a:xfrm>
                            <a:off x="5" y="5"/>
                            <a:ext cx="6960" cy="2"/>
                            <a:chOff x="5" y="5"/>
                            <a:chExt cx="6960" cy="2"/>
                          </a:xfrm>
                        </wpg:grpSpPr>
                        <wps:wsp>
                          <wps:cNvPr id="3" name="Freeform 4"/>
                          <wps:cNvSpPr>
                            <a:spLocks/>
                          </wps:cNvSpPr>
                          <wps:spPr bwMode="auto">
                            <a:xfrm>
                              <a:off x="5" y="5"/>
                              <a:ext cx="6960" cy="2"/>
                            </a:xfrm>
                            <a:custGeom>
                              <a:avLst/>
                              <a:gdLst>
                                <a:gd name="T0" fmla="+- 0 5 5"/>
                                <a:gd name="T1" fmla="*/ T0 w 6960"/>
                                <a:gd name="T2" fmla="+- 0 6965 5"/>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156E03" id="Group 2" o:spid="_x0000_s1026" style="width:348.5pt;height:.5pt;mso-position-horizontal-relative:char;mso-position-vertical-relative:line" coordsize="6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">
                <v:group id="Group 3" o:spid="_x0000_s1027" style="position:absolute;left:5;top:5;width:6960;height:2" coordorigin="5,5" coordsize="6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6960;height:2;visibility:visible;mso-wrap-style:square;v-text-anchor:top" coordsize="6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" path="m,l6960,e" filled="f" strokeweight=".48pt">
                    <v:path arrowok="t" o:connecttype="custom" o:connectlocs="0,0;6960,0" o:connectangles="0,0"/>
                  </v:shape>
                </v:group>
                <w10:anchorlock/>
              </v:group>
            </w:pict>
          </mc:Fallback>
        </mc:AlternateContent>
      </w:r>
    </w:p>
    <w:p w14:paraId="344029A2" w14:textId="77777777" w:rsidR="0095188E" w:rsidRDefault="0095188E">
      <w:pPr>
        <w:spacing w:before="1"/>
        <w:rPr>
          <w:rFonts w:ascii="Times New Roman" w:eastAsia="Times New Roman" w:hAnsi="Times New Roman" w:cs="Times New Roman"/>
          <w:sz w:val="17"/>
          <w:szCs w:val="17"/>
        </w:rPr>
      </w:pPr>
    </w:p>
    <w:p w14:paraId="4BDD52F7" w14:textId="48BC2D89" w:rsidR="004451BF" w:rsidRDefault="0091203B" w:rsidP="004753A3">
      <w:pPr>
        <w:pStyle w:val="BodyText"/>
        <w:spacing w:before="69"/>
        <w:ind w:left="3023" w:right="1888"/>
        <w:jc w:val="center"/>
        <w:rPr>
          <w:b/>
        </w:rPr>
      </w:pPr>
      <w:r>
        <w:t>Send completed registration form and check payable</w:t>
      </w:r>
      <w:r>
        <w:rPr>
          <w:spacing w:val="-7"/>
        </w:rPr>
        <w:t xml:space="preserve"> </w:t>
      </w:r>
      <w:r>
        <w:t>to</w:t>
      </w:r>
      <w:r w:rsidR="000C4315">
        <w:t xml:space="preserve"> </w:t>
      </w:r>
      <w:r w:rsidR="000C4315" w:rsidRPr="007F30B2">
        <w:rPr>
          <w:b/>
          <w:color w:val="002060"/>
        </w:rPr>
        <w:t>COPPS</w:t>
      </w:r>
      <w:r w:rsidR="000C4315">
        <w:t xml:space="preserve"> to</w:t>
      </w:r>
      <w:r>
        <w:t xml:space="preserve">: </w:t>
      </w:r>
    </w:p>
    <w:p w14:paraId="28B53FAE" w14:textId="399B2FC3" w:rsidR="004451BF" w:rsidRPr="00CE68CD" w:rsidRDefault="003F216B" w:rsidP="000C4315">
      <w:pPr>
        <w:pStyle w:val="BodyText"/>
        <w:spacing w:before="69"/>
        <w:ind w:left="3023" w:right="1888"/>
        <w:jc w:val="center"/>
        <w:rPr>
          <w:b/>
        </w:rPr>
      </w:pPr>
      <w:r>
        <w:rPr>
          <w:b/>
        </w:rPr>
        <w:t>Brady Lee Hudson, Ph.D.</w:t>
      </w:r>
      <w:r w:rsidR="004753A3" w:rsidRPr="00CE68CD">
        <w:rPr>
          <w:b/>
        </w:rPr>
        <w:t>, LLC</w:t>
      </w:r>
    </w:p>
    <w:p w14:paraId="67FE20EC" w14:textId="5621BC1C" w:rsidR="004753A3" w:rsidRPr="00CE68CD" w:rsidRDefault="003F216B" w:rsidP="004753A3">
      <w:pPr>
        <w:pStyle w:val="BodyText"/>
        <w:spacing w:before="69"/>
        <w:ind w:left="3023" w:right="1888"/>
        <w:jc w:val="center"/>
        <w:rPr>
          <w:b/>
        </w:rPr>
      </w:pPr>
      <w:r>
        <w:rPr>
          <w:b/>
        </w:rPr>
        <w:t>2704 Apalachee Parkway</w:t>
      </w:r>
    </w:p>
    <w:p w14:paraId="4A8196D9" w14:textId="461A32A3" w:rsidR="004753A3" w:rsidRDefault="003F216B" w:rsidP="004753A3">
      <w:pPr>
        <w:pStyle w:val="BodyText"/>
        <w:spacing w:before="69"/>
        <w:ind w:left="3023" w:right="1888"/>
        <w:jc w:val="center"/>
      </w:pPr>
      <w:r>
        <w:rPr>
          <w:b/>
        </w:rPr>
        <w:t>Tallahassee</w:t>
      </w:r>
      <w:r w:rsidR="004451BF">
        <w:rPr>
          <w:b/>
        </w:rPr>
        <w:t>, FL 32</w:t>
      </w:r>
      <w:r>
        <w:rPr>
          <w:b/>
        </w:rPr>
        <w:t>301</w:t>
      </w:r>
    </w:p>
    <w:p w14:paraId="344029A6" w14:textId="77777777" w:rsidR="00F50A70" w:rsidRDefault="00F50A70">
      <w:pPr>
        <w:pStyle w:val="BodyText"/>
        <w:ind w:left="3017" w:right="1888"/>
        <w:jc w:val="center"/>
      </w:pPr>
    </w:p>
    <w:p w14:paraId="344029A7" w14:textId="50E095ED" w:rsidR="00F50A70" w:rsidRDefault="0091203B" w:rsidP="00F50A70">
      <w:pPr>
        <w:pStyle w:val="BodyText"/>
        <w:ind w:left="3017" w:right="1888"/>
        <w:jc w:val="center"/>
        <w:rPr>
          <w:color w:val="0562C1"/>
          <w:u w:val="single" w:color="0562C1"/>
        </w:rPr>
      </w:pPr>
      <w:r>
        <w:t>For questions contact</w:t>
      </w:r>
      <w:r w:rsidR="00F50A70">
        <w:t xml:space="preserve"> </w:t>
      </w:r>
      <w:hyperlink r:id="rId5" w:history="1">
        <w:r w:rsidR="00F76E91" w:rsidRPr="00566FA8">
          <w:rPr>
            <w:rStyle w:val="Hyperlink"/>
          </w:rPr>
          <w:t>blh4copps@gmail.com</w:t>
        </w:r>
      </w:hyperlink>
    </w:p>
    <w:p w14:paraId="344029A8" w14:textId="613BCCBE" w:rsidR="00F50A70" w:rsidRDefault="00C334A4" w:rsidP="00C334A4">
      <w:pPr>
        <w:pStyle w:val="BodyText"/>
        <w:ind w:left="3017" w:right="1888"/>
        <w:jc w:val="center"/>
      </w:pPr>
      <w:r>
        <w:t xml:space="preserve">or </w:t>
      </w:r>
      <w:r w:rsidR="00A40E56">
        <w:t xml:space="preserve">call </w:t>
      </w:r>
      <w:r w:rsidR="00F76E91">
        <w:t>(850) 322-5383</w:t>
      </w:r>
    </w:p>
    <w:p w14:paraId="6D1B1F7C" w14:textId="0F1133E6" w:rsidR="004753A3" w:rsidRDefault="00C334A4" w:rsidP="004753A3">
      <w:pPr>
        <w:pStyle w:val="BodyText"/>
        <w:spacing w:before="207" w:line="259" w:lineRule="auto"/>
        <w:jc w:val="center"/>
      </w:pPr>
      <w:r>
        <w:t xml:space="preserve">Hotel Information:  </w:t>
      </w:r>
      <w:r w:rsidR="0047648E">
        <w:t>Majestic Beach Resort</w:t>
      </w:r>
    </w:p>
    <w:p w14:paraId="583F3B64" w14:textId="77777777" w:rsidR="00BD72ED" w:rsidRDefault="00BD72ED" w:rsidP="0091203B">
      <w:pPr>
        <w:pStyle w:val="BodyText"/>
        <w:spacing w:before="74" w:line="274" w:lineRule="exact"/>
        <w:ind w:right="90"/>
        <w:jc w:val="center"/>
        <w:rPr>
          <w:rStyle w:val="t-street-address"/>
          <w:rFonts w:cs="Times New Roman"/>
          <w:color w:val="1C1C1C"/>
          <w:bdr w:val="none" w:sz="0" w:space="0" w:color="auto" w:frame="1"/>
        </w:rPr>
      </w:pPr>
      <w:r w:rsidRPr="00BD72ED">
        <w:rPr>
          <w:rStyle w:val="t-street-address"/>
          <w:rFonts w:cs="Times New Roman"/>
          <w:color w:val="1C1C1C"/>
          <w:bdr w:val="none" w:sz="0" w:space="0" w:color="auto" w:frame="1"/>
        </w:rPr>
        <w:t>10901 Front Beach Rd, Panama City Beach, FL 32407</w:t>
      </w:r>
    </w:p>
    <w:p w14:paraId="21DE3F9B" w14:textId="13FC7C74" w:rsidR="004753A3" w:rsidRDefault="004753A3" w:rsidP="0091203B">
      <w:pPr>
        <w:pStyle w:val="BodyText"/>
        <w:spacing w:before="74" w:line="274" w:lineRule="exact"/>
        <w:ind w:right="90"/>
        <w:jc w:val="center"/>
      </w:pPr>
      <w:r>
        <w:t xml:space="preserve">Go to coppsonline.org and click </w:t>
      </w:r>
      <w:r w:rsidR="00C334A4">
        <w:t>hotel link under reservations</w:t>
      </w:r>
      <w:r>
        <w:t xml:space="preserve"> </w:t>
      </w:r>
    </w:p>
    <w:p w14:paraId="74F954C4" w14:textId="77777777" w:rsidR="00CE68CD" w:rsidRDefault="00CE68CD" w:rsidP="0091203B">
      <w:pPr>
        <w:pStyle w:val="BodyText"/>
        <w:spacing w:line="273" w:lineRule="exact"/>
        <w:ind w:right="90"/>
        <w:jc w:val="center"/>
      </w:pPr>
    </w:p>
    <w:p w14:paraId="344029AD" w14:textId="3F5ADF8D" w:rsidR="0095188E" w:rsidRDefault="0091203B" w:rsidP="0091203B">
      <w:pPr>
        <w:pStyle w:val="BodyText"/>
        <w:spacing w:line="273" w:lineRule="exact"/>
        <w:ind w:right="90"/>
        <w:jc w:val="center"/>
      </w:pPr>
      <w:r>
        <w:t xml:space="preserve">Rate </w:t>
      </w:r>
      <w:r w:rsidR="004753A3">
        <w:t>of $1</w:t>
      </w:r>
      <w:r w:rsidR="00C334A4">
        <w:t>2</w:t>
      </w:r>
      <w:r w:rsidR="00714D46">
        <w:t>9</w:t>
      </w:r>
      <w:r w:rsidR="00F50A70">
        <w:t>.00</w:t>
      </w:r>
      <w:r w:rsidR="00714D46">
        <w:t xml:space="preserve"> or $139.00</w:t>
      </w:r>
      <w:r w:rsidR="00F50A70">
        <w:t xml:space="preserve">/night </w:t>
      </w:r>
      <w:r w:rsidR="004753A3">
        <w:t xml:space="preserve">available if you book by </w:t>
      </w:r>
      <w:r w:rsidR="00C334A4">
        <w:t>3</w:t>
      </w:r>
      <w:r w:rsidR="004753A3">
        <w:t>/</w:t>
      </w:r>
      <w:r w:rsidR="005D1163">
        <w:t>17</w:t>
      </w:r>
      <w:r w:rsidR="004753A3">
        <w:t>/</w:t>
      </w:r>
      <w:r w:rsidR="005D1163">
        <w:t>2020</w:t>
      </w:r>
    </w:p>
    <w:p w14:paraId="1C3EEF56" w14:textId="7F290A49" w:rsidR="00360B8A" w:rsidRDefault="00360B8A" w:rsidP="0091203B">
      <w:pPr>
        <w:pStyle w:val="BodyText"/>
        <w:spacing w:line="273" w:lineRule="exact"/>
        <w:ind w:right="90"/>
        <w:jc w:val="center"/>
      </w:pPr>
      <w:r>
        <w:t>See Next Page for Resort Information</w:t>
      </w:r>
    </w:p>
    <w:p w14:paraId="647C8A67" w14:textId="17D52437" w:rsidR="00360B8A" w:rsidRDefault="00360B8A" w:rsidP="0091203B">
      <w:pPr>
        <w:pStyle w:val="BodyText"/>
        <w:spacing w:line="273" w:lineRule="exact"/>
        <w:ind w:right="90"/>
        <w:jc w:val="center"/>
      </w:pPr>
      <w:r>
        <w:lastRenderedPageBreak/>
        <w:t>COPPS 2020 Resort Information</w:t>
      </w:r>
    </w:p>
    <w:p w14:paraId="66DB0F58" w14:textId="7CE89A1A" w:rsidR="00360B8A" w:rsidRDefault="00360B8A" w:rsidP="0091203B">
      <w:pPr>
        <w:pStyle w:val="BodyText"/>
        <w:spacing w:line="273" w:lineRule="exact"/>
        <w:ind w:right="90"/>
        <w:jc w:val="center"/>
      </w:pPr>
    </w:p>
    <w:p w14:paraId="2438F1CC" w14:textId="5E4FBC2E" w:rsidR="006C75CC" w:rsidRDefault="00360B8A" w:rsidP="00360B8A">
      <w:pPr>
        <w:pStyle w:val="BodyText"/>
        <w:spacing w:line="273" w:lineRule="exact"/>
        <w:ind w:right="90"/>
      </w:pPr>
      <w:r>
        <w:t xml:space="preserve">Majestic Beach Resort is high rise </w:t>
      </w:r>
      <w:r w:rsidR="006C75CC">
        <w:t xml:space="preserve">condominium </w:t>
      </w:r>
      <w:r>
        <w:t>located on the beach in Panama City Beach</w:t>
      </w:r>
      <w:r w:rsidR="006C75CC">
        <w:t>, Florida</w:t>
      </w:r>
      <w:r>
        <w:t xml:space="preserve">.  All resort rooms have a balcony overlooking the Gulf of Mexico and the private beach associated with the Resort.  </w:t>
      </w:r>
      <w:r w:rsidR="0040425D">
        <w:t xml:space="preserve">Guests have full access to the private beach.  </w:t>
      </w:r>
      <w:r w:rsidR="006C75CC">
        <w:t>All rooms have a full kitchen</w:t>
      </w:r>
      <w:r w:rsidR="0040425D">
        <w:t xml:space="preserve"> and full-size refrigerator</w:t>
      </w:r>
      <w:r w:rsidR="006C75CC">
        <w:t xml:space="preserve">.  </w:t>
      </w:r>
    </w:p>
    <w:p w14:paraId="33FA2548" w14:textId="77777777" w:rsidR="006C75CC" w:rsidRDefault="006C75CC" w:rsidP="00360B8A">
      <w:pPr>
        <w:pStyle w:val="BodyText"/>
        <w:spacing w:line="273" w:lineRule="exact"/>
        <w:ind w:right="90"/>
      </w:pPr>
    </w:p>
    <w:p w14:paraId="026CD04F" w14:textId="2467CB9F" w:rsidR="00360B8A" w:rsidRDefault="00360B8A" w:rsidP="00360B8A">
      <w:pPr>
        <w:pStyle w:val="BodyText"/>
        <w:spacing w:line="273" w:lineRule="exact"/>
        <w:ind w:right="90"/>
      </w:pPr>
      <w:r>
        <w:t xml:space="preserve">All resort rooms are privately owned.  Therefore, the furniture and decoration </w:t>
      </w:r>
      <w:r w:rsidR="0040425D">
        <w:t>vary</w:t>
      </w:r>
      <w:r>
        <w:t xml:space="preserve"> from room to room.  </w:t>
      </w:r>
      <w:r w:rsidR="006C75CC">
        <w:t>As this is</w:t>
      </w:r>
      <w:r>
        <w:t xml:space="preserve"> a privately owned and corporately managed facility, there are a few extra fees.  Management has worked with us on reducing these fees to the minimum amount possible.  </w:t>
      </w:r>
    </w:p>
    <w:p w14:paraId="2E073087" w14:textId="64DD8913" w:rsidR="00360B8A" w:rsidRDefault="00360B8A" w:rsidP="00360B8A">
      <w:pPr>
        <w:pStyle w:val="BodyText"/>
        <w:spacing w:line="273" w:lineRule="exact"/>
        <w:ind w:right="90"/>
      </w:pPr>
    </w:p>
    <w:p w14:paraId="21E09C89" w14:textId="377B4E1F" w:rsidR="00360B8A" w:rsidRDefault="00360B8A" w:rsidP="00360B8A">
      <w:pPr>
        <w:pStyle w:val="BodyText"/>
        <w:spacing w:line="273" w:lineRule="exact"/>
        <w:ind w:right="90"/>
      </w:pPr>
      <w:r>
        <w:t>The resort room options, cost per night and number of rooms per room type are listed in the table below</w:t>
      </w:r>
      <w:r w:rsidR="006C75CC">
        <w:t xml:space="preserve"> for those who book their room prior to March 17, 2020</w:t>
      </w:r>
      <w:r>
        <w:t>:</w:t>
      </w:r>
    </w:p>
    <w:p w14:paraId="01F0C715" w14:textId="0D121A11" w:rsidR="00360B8A" w:rsidRDefault="00360B8A" w:rsidP="00360B8A">
      <w:pPr>
        <w:pStyle w:val="BodyText"/>
        <w:spacing w:line="273" w:lineRule="exact"/>
        <w:ind w:right="90"/>
      </w:pPr>
    </w:p>
    <w:tbl>
      <w:tblPr>
        <w:tblStyle w:val="TableGrid"/>
        <w:tblW w:w="0" w:type="auto"/>
        <w:tblInd w:w="800" w:type="dxa"/>
        <w:tblLook w:val="04A0" w:firstRow="1" w:lastRow="0" w:firstColumn="1" w:lastColumn="0" w:noHBand="0" w:noVBand="1"/>
      </w:tblPr>
      <w:tblGrid>
        <w:gridCol w:w="2492"/>
        <w:gridCol w:w="2517"/>
        <w:gridCol w:w="2500"/>
        <w:gridCol w:w="2481"/>
      </w:tblGrid>
      <w:tr w:rsidR="00360B8A" w14:paraId="32A02113" w14:textId="77777777" w:rsidTr="00360B8A">
        <w:tc>
          <w:tcPr>
            <w:tcW w:w="2697" w:type="dxa"/>
          </w:tcPr>
          <w:p w14:paraId="111C7BB4" w14:textId="77777777" w:rsidR="00360B8A" w:rsidRDefault="00360B8A" w:rsidP="00360B8A">
            <w:pPr>
              <w:pStyle w:val="BodyText"/>
              <w:spacing w:line="273" w:lineRule="exact"/>
              <w:ind w:left="0" w:right="90"/>
            </w:pPr>
          </w:p>
        </w:tc>
        <w:tc>
          <w:tcPr>
            <w:tcW w:w="2697" w:type="dxa"/>
          </w:tcPr>
          <w:p w14:paraId="0CC25F9E" w14:textId="5D2034F6" w:rsidR="00360B8A" w:rsidRDefault="00360B8A" w:rsidP="00360B8A">
            <w:pPr>
              <w:pStyle w:val="BodyText"/>
              <w:spacing w:line="273" w:lineRule="exact"/>
              <w:ind w:left="0" w:right="90"/>
            </w:pPr>
            <w:r>
              <w:t>Rate</w:t>
            </w:r>
          </w:p>
        </w:tc>
        <w:tc>
          <w:tcPr>
            <w:tcW w:w="2698" w:type="dxa"/>
          </w:tcPr>
          <w:p w14:paraId="17DADEDB" w14:textId="76D0433C" w:rsidR="00360B8A" w:rsidRDefault="00360B8A" w:rsidP="00360B8A">
            <w:pPr>
              <w:pStyle w:val="BodyText"/>
              <w:spacing w:line="273" w:lineRule="exact"/>
              <w:ind w:left="0" w:right="90"/>
            </w:pPr>
            <w:r>
              <w:t># of Rooms blocked for COPPS on Thursday 4/16/20</w:t>
            </w:r>
          </w:p>
        </w:tc>
        <w:tc>
          <w:tcPr>
            <w:tcW w:w="2698" w:type="dxa"/>
          </w:tcPr>
          <w:p w14:paraId="42A442B6" w14:textId="4C0AEE4F" w:rsidR="00360B8A" w:rsidRDefault="00360B8A" w:rsidP="00360B8A">
            <w:pPr>
              <w:pStyle w:val="BodyText"/>
              <w:spacing w:line="273" w:lineRule="exact"/>
              <w:ind w:left="0" w:right="90"/>
            </w:pPr>
            <w:r>
              <w:t xml:space="preserve"># of Rooms blocked for COPPS on </w:t>
            </w:r>
            <w:r>
              <w:t>Fri</w:t>
            </w:r>
            <w:r>
              <w:t>day 4/1</w:t>
            </w:r>
            <w:r>
              <w:t>7</w:t>
            </w:r>
            <w:r>
              <w:t>/20</w:t>
            </w:r>
          </w:p>
        </w:tc>
      </w:tr>
      <w:tr w:rsidR="00360B8A" w14:paraId="061CBCF0" w14:textId="77777777" w:rsidTr="00360B8A">
        <w:tc>
          <w:tcPr>
            <w:tcW w:w="2697" w:type="dxa"/>
          </w:tcPr>
          <w:p w14:paraId="4421B164" w14:textId="07A17D70" w:rsidR="00360B8A" w:rsidRDefault="00360B8A" w:rsidP="00360B8A">
            <w:pPr>
              <w:pStyle w:val="BodyText"/>
              <w:spacing w:line="273" w:lineRule="exact"/>
              <w:ind w:left="0" w:right="90"/>
            </w:pPr>
            <w:r>
              <w:t>Studio</w:t>
            </w:r>
          </w:p>
        </w:tc>
        <w:tc>
          <w:tcPr>
            <w:tcW w:w="2697" w:type="dxa"/>
          </w:tcPr>
          <w:p w14:paraId="5B9F1AD9" w14:textId="0EE836B4" w:rsidR="00360B8A" w:rsidRDefault="00360B8A" w:rsidP="00360B8A">
            <w:pPr>
              <w:pStyle w:val="BodyText"/>
              <w:spacing w:line="273" w:lineRule="exact"/>
              <w:ind w:left="0" w:right="90"/>
            </w:pPr>
            <w:r>
              <w:t>$129/night</w:t>
            </w:r>
          </w:p>
        </w:tc>
        <w:tc>
          <w:tcPr>
            <w:tcW w:w="2698" w:type="dxa"/>
          </w:tcPr>
          <w:p w14:paraId="01D5E8A7" w14:textId="40B2BD9A" w:rsidR="00360B8A" w:rsidRDefault="00360B8A" w:rsidP="00360B8A">
            <w:pPr>
              <w:pStyle w:val="BodyText"/>
              <w:spacing w:line="273" w:lineRule="exact"/>
              <w:ind w:left="0" w:right="90"/>
              <w:jc w:val="center"/>
            </w:pPr>
            <w:r>
              <w:t>15</w:t>
            </w:r>
          </w:p>
        </w:tc>
        <w:tc>
          <w:tcPr>
            <w:tcW w:w="2698" w:type="dxa"/>
          </w:tcPr>
          <w:p w14:paraId="064AFEC7" w14:textId="12E35C12" w:rsidR="00360B8A" w:rsidRDefault="00360B8A" w:rsidP="00360B8A">
            <w:pPr>
              <w:pStyle w:val="BodyText"/>
              <w:spacing w:line="273" w:lineRule="exact"/>
              <w:ind w:left="0" w:right="90"/>
              <w:jc w:val="center"/>
            </w:pPr>
            <w:r>
              <w:t>15</w:t>
            </w:r>
          </w:p>
        </w:tc>
      </w:tr>
      <w:tr w:rsidR="00360B8A" w14:paraId="514E7F81" w14:textId="77777777" w:rsidTr="00360B8A">
        <w:tc>
          <w:tcPr>
            <w:tcW w:w="2697" w:type="dxa"/>
          </w:tcPr>
          <w:p w14:paraId="178906D7" w14:textId="765066E0" w:rsidR="00360B8A" w:rsidRDefault="00360B8A" w:rsidP="00360B8A">
            <w:pPr>
              <w:pStyle w:val="BodyText"/>
              <w:spacing w:line="273" w:lineRule="exact"/>
              <w:ind w:left="0" w:right="90"/>
            </w:pPr>
            <w:r>
              <w:t>Studio plus bunk</w:t>
            </w:r>
          </w:p>
        </w:tc>
        <w:tc>
          <w:tcPr>
            <w:tcW w:w="2697" w:type="dxa"/>
          </w:tcPr>
          <w:p w14:paraId="7ED83182" w14:textId="183E4807" w:rsidR="00360B8A" w:rsidRDefault="00360B8A" w:rsidP="00360B8A">
            <w:pPr>
              <w:pStyle w:val="BodyText"/>
              <w:spacing w:line="273" w:lineRule="exact"/>
              <w:ind w:left="0" w:right="90"/>
            </w:pPr>
            <w:r>
              <w:t>$129/night</w:t>
            </w:r>
          </w:p>
        </w:tc>
        <w:tc>
          <w:tcPr>
            <w:tcW w:w="2698" w:type="dxa"/>
          </w:tcPr>
          <w:p w14:paraId="46F04582" w14:textId="374FE5F2" w:rsidR="00360B8A" w:rsidRDefault="00360B8A" w:rsidP="00360B8A">
            <w:pPr>
              <w:pStyle w:val="BodyText"/>
              <w:spacing w:line="273" w:lineRule="exact"/>
              <w:ind w:left="0" w:right="90"/>
              <w:jc w:val="center"/>
            </w:pPr>
            <w:r>
              <w:t>5</w:t>
            </w:r>
          </w:p>
        </w:tc>
        <w:tc>
          <w:tcPr>
            <w:tcW w:w="2698" w:type="dxa"/>
          </w:tcPr>
          <w:p w14:paraId="0AA75AAE" w14:textId="0F3552BA" w:rsidR="00360B8A" w:rsidRDefault="00360B8A" w:rsidP="00360B8A">
            <w:pPr>
              <w:pStyle w:val="BodyText"/>
              <w:spacing w:line="273" w:lineRule="exact"/>
              <w:ind w:left="0" w:right="90"/>
              <w:jc w:val="center"/>
            </w:pPr>
            <w:r>
              <w:t>5</w:t>
            </w:r>
          </w:p>
        </w:tc>
      </w:tr>
      <w:tr w:rsidR="00360B8A" w14:paraId="525E7DA7" w14:textId="77777777" w:rsidTr="00360B8A">
        <w:tc>
          <w:tcPr>
            <w:tcW w:w="2697" w:type="dxa"/>
          </w:tcPr>
          <w:p w14:paraId="71880728" w14:textId="5D1AB902" w:rsidR="00360B8A" w:rsidRDefault="00360B8A" w:rsidP="00360B8A">
            <w:pPr>
              <w:pStyle w:val="BodyText"/>
              <w:spacing w:line="273" w:lineRule="exact"/>
              <w:ind w:left="0" w:right="90"/>
            </w:pPr>
            <w:r>
              <w:t>1 bedroom</w:t>
            </w:r>
          </w:p>
        </w:tc>
        <w:tc>
          <w:tcPr>
            <w:tcW w:w="2697" w:type="dxa"/>
          </w:tcPr>
          <w:p w14:paraId="0A877E6C" w14:textId="6B1D3C68" w:rsidR="00360B8A" w:rsidRDefault="00360B8A" w:rsidP="00360B8A">
            <w:pPr>
              <w:pStyle w:val="BodyText"/>
              <w:spacing w:line="273" w:lineRule="exact"/>
              <w:ind w:left="0" w:right="90"/>
            </w:pPr>
            <w:r>
              <w:t>$1</w:t>
            </w:r>
            <w:r>
              <w:t>3</w:t>
            </w:r>
            <w:r>
              <w:t>9/night</w:t>
            </w:r>
          </w:p>
        </w:tc>
        <w:tc>
          <w:tcPr>
            <w:tcW w:w="2698" w:type="dxa"/>
          </w:tcPr>
          <w:p w14:paraId="0B09B680" w14:textId="7D66CB9C" w:rsidR="00360B8A" w:rsidRDefault="00360B8A" w:rsidP="00360B8A">
            <w:pPr>
              <w:pStyle w:val="BodyText"/>
              <w:spacing w:line="273" w:lineRule="exact"/>
              <w:ind w:left="0" w:right="90"/>
              <w:jc w:val="center"/>
            </w:pPr>
            <w:r>
              <w:t>10</w:t>
            </w:r>
          </w:p>
        </w:tc>
        <w:tc>
          <w:tcPr>
            <w:tcW w:w="2698" w:type="dxa"/>
          </w:tcPr>
          <w:p w14:paraId="0EAB07FF" w14:textId="2D75D7E6" w:rsidR="00360B8A" w:rsidRDefault="00360B8A" w:rsidP="00360B8A">
            <w:pPr>
              <w:pStyle w:val="BodyText"/>
              <w:spacing w:line="273" w:lineRule="exact"/>
              <w:ind w:left="0" w:right="90"/>
              <w:jc w:val="center"/>
            </w:pPr>
            <w:r>
              <w:t>10</w:t>
            </w:r>
          </w:p>
        </w:tc>
      </w:tr>
    </w:tbl>
    <w:p w14:paraId="0A7EC2D1" w14:textId="77777777" w:rsidR="00360B8A" w:rsidRDefault="00360B8A" w:rsidP="00360B8A">
      <w:pPr>
        <w:pStyle w:val="BodyText"/>
        <w:spacing w:line="273" w:lineRule="exact"/>
        <w:ind w:right="90"/>
      </w:pPr>
    </w:p>
    <w:p w14:paraId="344029AE" w14:textId="6889CB89" w:rsidR="00F50A70" w:rsidRDefault="00360B8A" w:rsidP="00F50A70">
      <w:pPr>
        <w:pStyle w:val="BodyText"/>
        <w:ind w:right="1981"/>
      </w:pPr>
      <w:r>
        <w:t xml:space="preserve">As you can see, we have a total of 20 studio rooms blocked, five of which have a bunk bed in addition to the regular king or queen size bed.  A description of the room types </w:t>
      </w:r>
      <w:r w:rsidR="00D619CE">
        <w:t xml:space="preserve">and online booking option </w:t>
      </w:r>
      <w:r>
        <w:t>can be found</w:t>
      </w:r>
      <w:r w:rsidR="006C75CC">
        <w:t xml:space="preserve"> at the resort website: </w:t>
      </w:r>
      <w:hyperlink r:id="rId6" w:history="1">
        <w:r w:rsidR="006C75CC" w:rsidRPr="00681BA3">
          <w:rPr>
            <w:rStyle w:val="Hyperlink"/>
          </w:rPr>
          <w:t>https://www.resortcollection.com/resorts/majestic/</w:t>
        </w:r>
      </w:hyperlink>
    </w:p>
    <w:p w14:paraId="2D36E96B" w14:textId="2EA587A3" w:rsidR="00D619CE" w:rsidRDefault="00D619CE" w:rsidP="00F50A70">
      <w:pPr>
        <w:pStyle w:val="BodyText"/>
        <w:ind w:right="1981"/>
      </w:pPr>
    </w:p>
    <w:p w14:paraId="1F5142EC" w14:textId="4B3DC7C8" w:rsidR="00D619CE" w:rsidRDefault="00D619CE" w:rsidP="00F50A70">
      <w:pPr>
        <w:pStyle w:val="BodyText"/>
        <w:ind w:right="1981"/>
      </w:pPr>
      <w:r>
        <w:t xml:space="preserve">Use the </w:t>
      </w:r>
      <w:r w:rsidRPr="00D619CE">
        <w:rPr>
          <w:b/>
          <w:bCs/>
        </w:rPr>
        <w:t>Booking Number 1142BB</w:t>
      </w:r>
    </w:p>
    <w:p w14:paraId="46FAB66D" w14:textId="1B35578E" w:rsidR="00D619CE" w:rsidRDefault="00D619CE" w:rsidP="00F50A70">
      <w:pPr>
        <w:pStyle w:val="BodyText"/>
        <w:ind w:right="1981"/>
      </w:pPr>
    </w:p>
    <w:p w14:paraId="686CA1E6" w14:textId="25F34028" w:rsidR="00D619CE" w:rsidRDefault="00D619CE" w:rsidP="00F50A70">
      <w:pPr>
        <w:pStyle w:val="BodyText"/>
        <w:ind w:right="1981"/>
      </w:pPr>
      <w:r>
        <w:t xml:space="preserve">To book by phone, call 1-866-494-3364 and choosing Option 1 (part of a group block).  Be sure to have the booking number </w:t>
      </w:r>
      <w:r w:rsidR="00924767">
        <w:t>available</w:t>
      </w:r>
      <w:r>
        <w:t xml:space="preserve"> when making your reservation.  </w:t>
      </w:r>
    </w:p>
    <w:p w14:paraId="7B233301" w14:textId="3082C743" w:rsidR="006C75CC" w:rsidRDefault="006C75CC" w:rsidP="00F50A70">
      <w:pPr>
        <w:pStyle w:val="BodyText"/>
        <w:ind w:right="1981"/>
      </w:pPr>
    </w:p>
    <w:p w14:paraId="2423151B" w14:textId="08DDDF36" w:rsidR="006C75CC" w:rsidRDefault="006C75CC" w:rsidP="00F50A70">
      <w:pPr>
        <w:pStyle w:val="BodyText"/>
        <w:ind w:right="1981"/>
      </w:pPr>
      <w:r>
        <w:t xml:space="preserve">Please note if you want to extend your stay, you can book your resort room for up to three days before, or three days after, the end of the conference at the same nightly rate.  There are also options available </w:t>
      </w:r>
      <w:r w:rsidR="0040425D">
        <w:t xml:space="preserve">for </w:t>
      </w:r>
      <w:r>
        <w:t>two</w:t>
      </w:r>
      <w:r w:rsidR="0040425D">
        <w:t>-</w:t>
      </w:r>
      <w:r>
        <w:t xml:space="preserve"> and three</w:t>
      </w:r>
      <w:r w:rsidR="0040425D">
        <w:t>-</w:t>
      </w:r>
      <w:r>
        <w:t xml:space="preserve">bedroom condos.  </w:t>
      </w:r>
    </w:p>
    <w:p w14:paraId="60E39C0A" w14:textId="16E61103" w:rsidR="006C75CC" w:rsidRDefault="006C75CC" w:rsidP="00F50A70">
      <w:pPr>
        <w:pStyle w:val="BodyText"/>
        <w:ind w:right="1981"/>
      </w:pPr>
    </w:p>
    <w:p w14:paraId="6D0FE52C" w14:textId="7FF10616" w:rsidR="006C75CC" w:rsidRDefault="006C75CC" w:rsidP="00F50A70">
      <w:pPr>
        <w:pStyle w:val="BodyText"/>
        <w:ind w:right="1981"/>
      </w:pPr>
      <w:r>
        <w:t>Given this is a privately owned, corporately managed resort, there are cleaning fees.  Regardless of your length of stay, you will be charged a $40 cleaning fee.  If you choose to stay in a two</w:t>
      </w:r>
      <w:r w:rsidR="00D619CE">
        <w:t>-</w:t>
      </w:r>
      <w:r>
        <w:t xml:space="preserve"> or three</w:t>
      </w:r>
      <w:r w:rsidR="00D619CE">
        <w:t>-</w:t>
      </w:r>
      <w:r>
        <w:t>bedroom condo, the cleaning fees are $50 and $60 respectively.  Please note, t</w:t>
      </w:r>
      <w:r>
        <w:t>he lowest possible cleaning fee was negotiated</w:t>
      </w:r>
      <w:r>
        <w:t xml:space="preserve"> and represents a significant discount from the normal cleaning fee rates</w:t>
      </w:r>
      <w:r>
        <w:t xml:space="preserve">.  </w:t>
      </w:r>
    </w:p>
    <w:p w14:paraId="1250E7FC" w14:textId="070F45A9" w:rsidR="006C75CC" w:rsidRDefault="006C75CC" w:rsidP="00F50A70">
      <w:pPr>
        <w:pStyle w:val="BodyText"/>
        <w:ind w:right="1981"/>
      </w:pPr>
    </w:p>
    <w:p w14:paraId="6FF010AD" w14:textId="12282431" w:rsidR="006C75CC" w:rsidRDefault="006C75CC" w:rsidP="00F50A70">
      <w:pPr>
        <w:pStyle w:val="BodyText"/>
        <w:ind w:right="1981"/>
      </w:pPr>
      <w:r>
        <w:t>Those who drive to the conference have access to a parking garage located on the inland side of Beach Front Road and connected to the resort by a breezeway.  There is a $10 fee for parking</w:t>
      </w:r>
      <w:r w:rsidR="0040425D">
        <w:t>; however, this fee is for your entire stay</w:t>
      </w:r>
      <w:r>
        <w:t xml:space="preserve">, regardless of your length of stay.  </w:t>
      </w:r>
      <w:bookmarkStart w:id="0" w:name="_GoBack"/>
      <w:bookmarkEnd w:id="0"/>
    </w:p>
    <w:p w14:paraId="60BFDB34" w14:textId="373852F1" w:rsidR="0040425D" w:rsidRDefault="0040425D" w:rsidP="00F50A70">
      <w:pPr>
        <w:pStyle w:val="BodyText"/>
        <w:ind w:right="1981"/>
      </w:pPr>
    </w:p>
    <w:p w14:paraId="06D2C943" w14:textId="77777777" w:rsidR="0040425D" w:rsidRDefault="0040425D" w:rsidP="00F50A70">
      <w:pPr>
        <w:pStyle w:val="BodyText"/>
        <w:ind w:right="1981"/>
      </w:pPr>
    </w:p>
    <w:sectPr w:rsidR="0040425D" w:rsidSect="00F50A70">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8E"/>
    <w:rsid w:val="000242F6"/>
    <w:rsid w:val="000C4315"/>
    <w:rsid w:val="000F10A1"/>
    <w:rsid w:val="00150182"/>
    <w:rsid w:val="00360B8A"/>
    <w:rsid w:val="003E51B9"/>
    <w:rsid w:val="003F216B"/>
    <w:rsid w:val="0040425D"/>
    <w:rsid w:val="004451BF"/>
    <w:rsid w:val="004753A3"/>
    <w:rsid w:val="0047648E"/>
    <w:rsid w:val="004F0340"/>
    <w:rsid w:val="005D1163"/>
    <w:rsid w:val="006C75CC"/>
    <w:rsid w:val="006F5013"/>
    <w:rsid w:val="00714D46"/>
    <w:rsid w:val="007345AD"/>
    <w:rsid w:val="007F30B2"/>
    <w:rsid w:val="00880685"/>
    <w:rsid w:val="008E37DE"/>
    <w:rsid w:val="0091203B"/>
    <w:rsid w:val="00924767"/>
    <w:rsid w:val="0095188E"/>
    <w:rsid w:val="00972655"/>
    <w:rsid w:val="00A40E56"/>
    <w:rsid w:val="00A806B5"/>
    <w:rsid w:val="00AF14CB"/>
    <w:rsid w:val="00B51BF7"/>
    <w:rsid w:val="00BD72ED"/>
    <w:rsid w:val="00C334A4"/>
    <w:rsid w:val="00CE68CD"/>
    <w:rsid w:val="00D619CE"/>
    <w:rsid w:val="00DD7466"/>
    <w:rsid w:val="00F50A70"/>
    <w:rsid w:val="00F76E91"/>
    <w:rsid w:val="00F9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02988"/>
  <w15:docId w15:val="{FE900870-BC87-4CC4-98A9-D667B879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0A70"/>
    <w:rPr>
      <w:color w:val="0000FF" w:themeColor="hyperlink"/>
      <w:u w:val="single"/>
    </w:rPr>
  </w:style>
  <w:style w:type="paragraph" w:customStyle="1" w:styleId="Default">
    <w:name w:val="Default"/>
    <w:rsid w:val="008E37DE"/>
    <w:pPr>
      <w:widowControl/>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334A4"/>
    <w:rPr>
      <w:color w:val="605E5C"/>
      <w:shd w:val="clear" w:color="auto" w:fill="E1DFDD"/>
    </w:rPr>
  </w:style>
  <w:style w:type="character" w:customStyle="1" w:styleId="t-street-address">
    <w:name w:val="t-street-address"/>
    <w:basedOn w:val="DefaultParagraphFont"/>
    <w:rsid w:val="00972655"/>
  </w:style>
  <w:style w:type="table" w:styleId="TableGrid">
    <w:name w:val="Table Grid"/>
    <w:basedOn w:val="TableNormal"/>
    <w:uiPriority w:val="39"/>
    <w:rsid w:val="0036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3401">
      <w:bodyDiv w:val="1"/>
      <w:marLeft w:val="0"/>
      <w:marRight w:val="0"/>
      <w:marTop w:val="0"/>
      <w:marBottom w:val="0"/>
      <w:divBdr>
        <w:top w:val="none" w:sz="0" w:space="0" w:color="auto"/>
        <w:left w:val="none" w:sz="0" w:space="0" w:color="auto"/>
        <w:bottom w:val="none" w:sz="0" w:space="0" w:color="auto"/>
        <w:right w:val="none" w:sz="0" w:space="0" w:color="auto"/>
      </w:divBdr>
    </w:div>
    <w:div w:id="69608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ortcollection.com/resorts/majestic/" TargetMode="External"/><Relationship Id="rId5" Type="http://schemas.openxmlformats.org/officeDocument/2006/relationships/hyperlink" Target="mailto:blh4copp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Brady Hudson</cp:lastModifiedBy>
  <cp:revision>5</cp:revision>
  <cp:lastPrinted>2019-12-03T15:59:00Z</cp:lastPrinted>
  <dcterms:created xsi:type="dcterms:W3CDTF">2019-12-03T14:35:00Z</dcterms:created>
  <dcterms:modified xsi:type="dcterms:W3CDTF">2019-12-03T16:02:00Z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Word 2013</vt:lpwstr>
  </property>
  <property fmtid="{D5CDD505-2E9C-101B-9397-08002B2CF9AE}" pid="4" name="LastSaved">
    <vt:filetime>2015-12-10T00:00:00Z</vt:filetime>
  </property>
</Properties>
</file>